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0FE" w:rsidRPr="0082431E" w:rsidRDefault="004000FE" w:rsidP="004000FE">
      <w:pPr>
        <w:jc w:val="center"/>
        <w:rPr>
          <w:sz w:val="16"/>
          <w:szCs w:val="16"/>
          <w:u w:val="single"/>
        </w:rPr>
      </w:pPr>
      <w:bookmarkStart w:id="0" w:name="_GoBack"/>
      <w:bookmarkEnd w:id="0"/>
      <w:r w:rsidRPr="0082431E">
        <w:rPr>
          <w:sz w:val="16"/>
          <w:szCs w:val="16"/>
        </w:rPr>
        <w:t>Name</w:t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 w:rsidR="00A12F43">
        <w:rPr>
          <w:sz w:val="16"/>
          <w:szCs w:val="16"/>
          <w:u w:val="single"/>
        </w:rPr>
        <w:tab/>
      </w:r>
      <w:r w:rsidR="00A12F43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 w:rsidRPr="0082431E">
        <w:rPr>
          <w:sz w:val="16"/>
          <w:szCs w:val="16"/>
        </w:rPr>
        <w:t xml:space="preserve"> Date</w:t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</w:rPr>
        <w:t xml:space="preserve"> Block</w:t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  <w:u w:val="single"/>
        </w:rPr>
        <w:tab/>
      </w:r>
      <w:r w:rsidRPr="0082431E">
        <w:rPr>
          <w:sz w:val="16"/>
          <w:szCs w:val="16"/>
        </w:rPr>
        <w:t>Score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4000FE" w:rsidRPr="0082431E" w:rsidRDefault="004000FE" w:rsidP="004000FE">
      <w:pPr>
        <w:jc w:val="center"/>
        <w:rPr>
          <w:rFonts w:ascii="Tempus Sans ITC" w:hAnsi="Tempus Sans ITC"/>
          <w:sz w:val="16"/>
          <w:szCs w:val="16"/>
          <w:u w:val="single"/>
        </w:rPr>
      </w:pPr>
    </w:p>
    <w:p w:rsidR="004000FE" w:rsidRPr="00A12F43" w:rsidRDefault="004000FE" w:rsidP="004000FE">
      <w:pPr>
        <w:jc w:val="center"/>
        <w:rPr>
          <w:rFonts w:ascii="Papyrus" w:hAnsi="Papyrus"/>
          <w:sz w:val="28"/>
          <w:szCs w:val="28"/>
          <w:u w:val="single"/>
        </w:rPr>
      </w:pPr>
      <w:r w:rsidRPr="00A12F43">
        <w:rPr>
          <w:rFonts w:ascii="Papyrus" w:hAnsi="Papyrus"/>
          <w:sz w:val="28"/>
          <w:szCs w:val="28"/>
          <w:u w:val="single"/>
        </w:rPr>
        <w:t>HW:  Multi-Step Equations</w:t>
      </w:r>
    </w:p>
    <w:p w:rsidR="004000FE" w:rsidRPr="00923521" w:rsidRDefault="004000FE" w:rsidP="004000FE">
      <w:pPr>
        <w:jc w:val="center"/>
        <w:rPr>
          <w:rFonts w:ascii="Tempus Sans ITC" w:hAnsi="Tempus Sans ITC"/>
          <w:sz w:val="16"/>
          <w:szCs w:val="16"/>
          <w:u w:val="single"/>
        </w:rPr>
      </w:pPr>
    </w:p>
    <w:p w:rsidR="004000FE" w:rsidRPr="001B3EEB" w:rsidRDefault="004000FE" w:rsidP="004000FE">
      <w:pPr>
        <w:rPr>
          <w:i/>
        </w:rPr>
      </w:pPr>
      <w:r w:rsidRPr="001B3EEB">
        <w:rPr>
          <w:i/>
        </w:rPr>
        <w:t>Solve.</w:t>
      </w:r>
    </w:p>
    <w:p w:rsidR="004000FE" w:rsidRPr="001B3EEB" w:rsidRDefault="004000FE" w:rsidP="004000FE">
      <w:r w:rsidRPr="001B3EEB">
        <w:t>1.</w:t>
      </w:r>
      <w:r w:rsidRPr="001B3EEB">
        <w:rPr>
          <w:rFonts w:ascii="Tempus Sans ITC" w:hAnsi="Tempus Sans ITC"/>
        </w:rPr>
        <w:tab/>
      </w:r>
      <w:r w:rsidR="001B3EEB" w:rsidRPr="001B3EEB">
        <w:rPr>
          <w:rFonts w:ascii="Tempus Sans ITC" w:hAnsi="Tempus Sans ITC"/>
          <w:position w:val="-24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85pt;height:31.5pt" o:ole="">
            <v:imagedata r:id="rId6" o:title=""/>
          </v:shape>
          <o:OLEObject Type="Embed" ProgID="Equation.3" ShapeID="_x0000_i1025" DrawAspect="Content" ObjectID="_1378722062" r:id="rId7"/>
        </w:object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t>2.</w:t>
      </w:r>
      <w:r w:rsidRPr="001B3EEB">
        <w:tab/>
      </w:r>
      <w:r w:rsidR="001B3EEB" w:rsidRPr="001B3EEB">
        <w:rPr>
          <w:position w:val="-24"/>
        </w:rPr>
        <w:object w:dxaOrig="1200" w:dyaOrig="620">
          <v:shape id="_x0000_i1026" type="#_x0000_t75" style="width:59.8pt;height:31.5pt" o:ole="">
            <v:imagedata r:id="rId8" o:title=""/>
          </v:shape>
          <o:OLEObject Type="Embed" ProgID="Equation.3" ShapeID="_x0000_i1026" DrawAspect="Content" ObjectID="_1378722063" r:id="rId9"/>
        </w:object>
      </w:r>
      <w:r w:rsidRPr="001B3EEB"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r w:rsidRPr="001B3EEB">
        <w:tab/>
      </w:r>
      <w:r w:rsidRPr="001B3EEB">
        <w:tab/>
      </w:r>
      <w:r w:rsidRPr="001B3EEB">
        <w:tab/>
      </w:r>
    </w:p>
    <w:p w:rsidR="004000FE" w:rsidRPr="001B3EEB" w:rsidRDefault="004000FE" w:rsidP="004000FE">
      <w:r w:rsidRPr="001B3EEB">
        <w:t>3.</w:t>
      </w:r>
      <w:r w:rsidRPr="001B3EEB">
        <w:rPr>
          <w:rFonts w:ascii="Tempus Sans ITC" w:hAnsi="Tempus Sans ITC"/>
        </w:rPr>
        <w:tab/>
      </w:r>
      <w:r w:rsidR="001B3EEB" w:rsidRPr="001B3EEB">
        <w:rPr>
          <w:rFonts w:ascii="Tempus Sans ITC" w:hAnsi="Tempus Sans ITC"/>
          <w:position w:val="-24"/>
        </w:rPr>
        <w:object w:dxaOrig="1040" w:dyaOrig="620">
          <v:shape id="_x0000_i1027" type="#_x0000_t75" style="width:51.45pt;height:31.5pt" o:ole="">
            <v:imagedata r:id="rId10" o:title=""/>
          </v:shape>
          <o:OLEObject Type="Embed" ProgID="Equation.3" ShapeID="_x0000_i1027" DrawAspect="Content" ObjectID="_1378722064" r:id="rId11"/>
        </w:object>
      </w:r>
      <w:r w:rsidRPr="001B3EEB">
        <w:rPr>
          <w:rFonts w:ascii="Tempus Sans ITC" w:hAnsi="Tempus Sans ITC"/>
        </w:rPr>
        <w:tab/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  <w:t>4.</w:t>
      </w:r>
      <w:r w:rsidRPr="001B3EEB">
        <w:tab/>
      </w:r>
      <w:r w:rsidR="001B3EEB" w:rsidRPr="001B3EEB">
        <w:rPr>
          <w:position w:val="-24"/>
        </w:rPr>
        <w:object w:dxaOrig="1160" w:dyaOrig="620">
          <v:shape id="_x0000_i1028" type="#_x0000_t75" style="width:57.85pt;height:31.5pt" o:ole="">
            <v:imagedata r:id="rId12" o:title=""/>
          </v:shape>
          <o:OLEObject Type="Embed" ProgID="Equation.3" ShapeID="_x0000_i1028" DrawAspect="Content" ObjectID="_1378722065" r:id="rId13"/>
        </w:object>
      </w:r>
      <w:r w:rsidRPr="001B3EEB"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r w:rsidRPr="001B3EEB">
        <w:t xml:space="preserve">5.    </w:t>
      </w:r>
      <w:r w:rsidRPr="001B3EEB">
        <w:tab/>
      </w:r>
      <w:r w:rsidR="001B3EEB" w:rsidRPr="001B3EEB">
        <w:rPr>
          <w:position w:val="-24"/>
        </w:rPr>
        <w:object w:dxaOrig="1320" w:dyaOrig="620">
          <v:shape id="_x0000_i1029" type="#_x0000_t75" style="width:65.55pt;height:31.5pt" o:ole="">
            <v:imagedata r:id="rId14" o:title=""/>
          </v:shape>
          <o:OLEObject Type="Embed" ProgID="Equation.3" ShapeID="_x0000_i1029" DrawAspect="Content" ObjectID="_1378722066" r:id="rId15"/>
        </w:object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="001B3EEB">
        <w:rPr>
          <w:rFonts w:ascii="Tempus Sans ITC" w:hAnsi="Tempus Sans ITC"/>
        </w:rPr>
        <w:tab/>
      </w:r>
      <w:r w:rsidRPr="001B3EEB">
        <w:t>6.</w:t>
      </w:r>
      <w:r w:rsidRPr="001B3EEB">
        <w:tab/>
      </w:r>
      <w:r w:rsidR="001B3EEB" w:rsidRPr="001B3EEB">
        <w:rPr>
          <w:position w:val="-24"/>
        </w:rPr>
        <w:object w:dxaOrig="1140" w:dyaOrig="620">
          <v:shape id="_x0000_i1030" type="#_x0000_t75" style="width:56.55pt;height:31.5pt" o:ole="">
            <v:imagedata r:id="rId16" o:title=""/>
          </v:shape>
          <o:OLEObject Type="Embed" ProgID="Equation.3" ShapeID="_x0000_i1030" DrawAspect="Content" ObjectID="_1378722067" r:id="rId17"/>
        </w:object>
      </w:r>
      <w:r w:rsidRPr="001B3EEB"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r w:rsidRPr="001B3EEB">
        <w:tab/>
      </w:r>
      <w:r w:rsidRPr="001B3EEB">
        <w:tab/>
      </w:r>
      <w:r w:rsidRPr="001B3EEB">
        <w:tab/>
      </w:r>
    </w:p>
    <w:p w:rsidR="004000FE" w:rsidRPr="001B3EEB" w:rsidRDefault="004000FE" w:rsidP="004000FE">
      <w:r w:rsidRPr="001B3EEB">
        <w:t>7.</w:t>
      </w:r>
      <w:r w:rsidRPr="001B3EEB">
        <w:tab/>
      </w:r>
      <w:r w:rsidRPr="001B3EEB">
        <w:rPr>
          <w:position w:val="-6"/>
        </w:rPr>
        <w:object w:dxaOrig="1300" w:dyaOrig="300">
          <v:shape id="_x0000_i1031" type="#_x0000_t75" style="width:64.95pt;height:14.8pt" o:ole="">
            <v:imagedata r:id="rId18" o:title=""/>
          </v:shape>
          <o:OLEObject Type="Embed" ProgID="Equation.3" ShapeID="_x0000_i1031" DrawAspect="Content" ObjectID="_1378722068" r:id="rId19"/>
        </w:object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  <w:t xml:space="preserve">8.     </w:t>
      </w:r>
      <w:r w:rsidRPr="001B3EEB">
        <w:tab/>
      </w:r>
      <w:r w:rsidRPr="001B3EEB">
        <w:rPr>
          <w:position w:val="-26"/>
        </w:rPr>
        <w:object w:dxaOrig="1480" w:dyaOrig="700">
          <v:shape id="_x0000_i1032" type="#_x0000_t75" style="width:73.95pt;height:35.35pt" o:ole="">
            <v:imagedata r:id="rId20" o:title=""/>
          </v:shape>
          <o:OLEObject Type="Embed" ProgID="Equation.3" ShapeID="_x0000_i1032" DrawAspect="Content" ObjectID="_1378722069" r:id="rId21"/>
        </w:object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pPr>
        <w:rPr>
          <w:rFonts w:ascii="Tempus Sans ITC" w:hAnsi="Tempus Sans ITC"/>
        </w:rPr>
      </w:pPr>
    </w:p>
    <w:p w:rsidR="004000FE" w:rsidRPr="001B3EEB" w:rsidRDefault="004000FE" w:rsidP="004000FE">
      <w:pPr>
        <w:rPr>
          <w:rFonts w:ascii="Tempus Sans ITC" w:hAnsi="Tempus Sans ITC"/>
        </w:rPr>
      </w:pPr>
      <w:r w:rsidRPr="001B3EEB">
        <w:t>9.</w:t>
      </w:r>
      <w:r w:rsidRPr="001B3EEB">
        <w:tab/>
        <w:t>9</w:t>
      </w:r>
      <w:r w:rsidRPr="001B3EEB">
        <w:rPr>
          <w:i/>
        </w:rPr>
        <w:t>x</w:t>
      </w:r>
      <w:r w:rsidRPr="001B3EEB">
        <w:t xml:space="preserve"> – 5(3</w:t>
      </w:r>
      <w:r w:rsidRPr="001B3EEB">
        <w:rPr>
          <w:i/>
        </w:rPr>
        <w:t>x</w:t>
      </w:r>
      <w:r w:rsidRPr="001B3EEB">
        <w:t xml:space="preserve"> - 12) = 30</w:t>
      </w:r>
      <w:r w:rsidRPr="001B3EEB">
        <w:tab/>
      </w:r>
      <w:r w:rsidRPr="001B3EEB">
        <w:tab/>
      </w:r>
      <w:r w:rsidRPr="001B3EEB">
        <w:tab/>
      </w:r>
      <w:r w:rsidRPr="001B3EEB">
        <w:rPr>
          <w:rFonts w:ascii="Tempus Sans ITC" w:hAnsi="Tempus Sans ITC"/>
        </w:rPr>
        <w:tab/>
      </w:r>
      <w:r w:rsidR="001B3EEB">
        <w:rPr>
          <w:rFonts w:ascii="Tempus Sans ITC" w:hAnsi="Tempus Sans ITC"/>
        </w:rPr>
        <w:tab/>
      </w:r>
      <w:r w:rsidRPr="001B3EEB">
        <w:t>10.</w:t>
      </w:r>
      <w:r w:rsidRPr="001B3EEB">
        <w:rPr>
          <w:rFonts w:ascii="Tempus Sans ITC" w:hAnsi="Tempus Sans ITC"/>
        </w:rPr>
        <w:tab/>
      </w:r>
      <w:r w:rsidRPr="001B3EEB">
        <w:t>9</w:t>
      </w:r>
      <w:r w:rsidRPr="001B3EEB">
        <w:rPr>
          <w:i/>
        </w:rPr>
        <w:t>x</w:t>
      </w:r>
      <w:r w:rsidRPr="001B3EEB">
        <w:t xml:space="preserve"> – 5</w:t>
      </w:r>
      <w:r w:rsidRPr="001B3EEB">
        <w:rPr>
          <w:i/>
        </w:rPr>
        <w:t>x</w:t>
      </w:r>
      <w:r w:rsidRPr="001B3EEB">
        <w:t xml:space="preserve"> – 19 = 21</w:t>
      </w:r>
      <w:r w:rsidRPr="001B3EEB">
        <w:rPr>
          <w:rFonts w:ascii="Tempus Sans ITC" w:hAnsi="Tempus Sans ITC"/>
        </w:rPr>
        <w:tab/>
      </w:r>
    </w:p>
    <w:p w:rsidR="004000FE" w:rsidRPr="001B3EEB" w:rsidRDefault="004000FE" w:rsidP="004000FE">
      <w:pPr>
        <w:rPr>
          <w:rFonts w:ascii="Tempus Sans ITC" w:hAnsi="Tempus Sans ITC"/>
        </w:rPr>
      </w:pPr>
    </w:p>
    <w:p w:rsidR="004000FE" w:rsidRPr="001B3EEB" w:rsidRDefault="004000FE" w:rsidP="004000FE">
      <w:pPr>
        <w:rPr>
          <w:rFonts w:ascii="Tempus Sans ITC" w:hAnsi="Tempus Sans ITC"/>
        </w:rPr>
      </w:pPr>
    </w:p>
    <w:p w:rsidR="004000FE" w:rsidRPr="001B3EEB" w:rsidRDefault="004000FE" w:rsidP="004000FE">
      <w:pPr>
        <w:rPr>
          <w:rFonts w:ascii="Tempus Sans ITC" w:hAnsi="Tempus Sans ITC"/>
        </w:rPr>
      </w:pPr>
    </w:p>
    <w:p w:rsidR="004000FE" w:rsidRPr="001B3EEB" w:rsidRDefault="004000FE" w:rsidP="004000FE">
      <w:pPr>
        <w:rPr>
          <w:rFonts w:ascii="Tempus Sans ITC" w:hAnsi="Tempus Sans ITC"/>
        </w:rPr>
      </w:pPr>
    </w:p>
    <w:p w:rsidR="004000FE" w:rsidRPr="001B3EEB" w:rsidRDefault="004000FE" w:rsidP="004000FE">
      <w:pPr>
        <w:rPr>
          <w:rFonts w:ascii="Tempus Sans ITC" w:hAnsi="Tempus Sans ITC"/>
        </w:rPr>
      </w:pPr>
      <w:r w:rsidRPr="001B3EEB">
        <w:rPr>
          <w:rFonts w:ascii="Tempus Sans ITC" w:hAnsi="Tempus Sans ITC"/>
        </w:rPr>
        <w:tab/>
      </w:r>
    </w:p>
    <w:p w:rsidR="004000FE" w:rsidRPr="001B3EEB" w:rsidRDefault="004000FE" w:rsidP="004000FE">
      <w:pPr>
        <w:rPr>
          <w:rFonts w:ascii="Tempus Sans ITC" w:hAnsi="Tempus Sans ITC"/>
        </w:rPr>
      </w:pPr>
      <w:r w:rsidRPr="001B3EEB">
        <w:t xml:space="preserve">11.  </w:t>
      </w:r>
      <w:r w:rsidRPr="001B3EEB">
        <w:tab/>
        <w:t>3</w:t>
      </w:r>
      <w:r w:rsidRPr="001B3EEB">
        <w:rPr>
          <w:i/>
        </w:rPr>
        <w:t>x</w:t>
      </w:r>
      <w:r w:rsidRPr="001B3EEB">
        <w:t xml:space="preserve"> –</w:t>
      </w:r>
      <w:r w:rsidRPr="001B3EEB">
        <w:rPr>
          <w:i/>
        </w:rPr>
        <w:t>x</w:t>
      </w:r>
      <w:r w:rsidRPr="001B3EEB">
        <w:t xml:space="preserve"> + 15 = 41</w:t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  <w:t>12.</w:t>
      </w:r>
      <w:r w:rsidRPr="001B3EEB">
        <w:rPr>
          <w:rFonts w:ascii="Tempus Sans ITC" w:hAnsi="Tempus Sans ITC"/>
        </w:rPr>
        <w:tab/>
      </w:r>
      <w:r w:rsidRPr="001B3EEB">
        <w:t>3(</w:t>
      </w:r>
      <w:r w:rsidRPr="001B3EEB">
        <w:rPr>
          <w:i/>
        </w:rPr>
        <w:t>x</w:t>
      </w:r>
      <w:r w:rsidRPr="001B3EEB">
        <w:t xml:space="preserve"> + 6) = 12</w:t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pPr>
        <w:rPr>
          <w:rFonts w:ascii="Tempus Sans ITC" w:hAnsi="Tempus Sans ITC"/>
        </w:rPr>
      </w:pPr>
      <w:r w:rsidRPr="001B3EEB">
        <w:lastRenderedPageBreak/>
        <w:t>13.</w:t>
      </w:r>
      <w:r w:rsidRPr="001B3EEB">
        <w:tab/>
        <w:t>22</w:t>
      </w:r>
      <w:r w:rsidRPr="001B3EEB">
        <w:rPr>
          <w:i/>
        </w:rPr>
        <w:t>x</w:t>
      </w:r>
      <w:r w:rsidRPr="001B3EEB">
        <w:t xml:space="preserve"> + 2(3</w:t>
      </w:r>
      <w:r w:rsidRPr="001B3EEB">
        <w:rPr>
          <w:i/>
        </w:rPr>
        <w:t>x</w:t>
      </w:r>
      <w:r w:rsidRPr="001B3EEB">
        <w:t xml:space="preserve"> + 5) = 66</w:t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="001B3EEB">
        <w:tab/>
      </w:r>
      <w:r w:rsidRPr="001B3EEB">
        <w:t>14.</w:t>
      </w:r>
      <w:r w:rsidRPr="001B3EEB">
        <w:rPr>
          <w:rFonts w:ascii="Tempus Sans ITC" w:hAnsi="Tempus Sans ITC"/>
        </w:rPr>
        <w:tab/>
      </w:r>
      <w:r w:rsidRPr="001B3EEB">
        <w:t>6</w:t>
      </w:r>
      <w:r w:rsidRPr="001B3EEB">
        <w:rPr>
          <w:i/>
        </w:rPr>
        <w:t>x</w:t>
      </w:r>
      <w:r w:rsidRPr="001B3EEB">
        <w:t xml:space="preserve"> – 4(3</w:t>
      </w:r>
      <w:r w:rsidRPr="001B3EEB">
        <w:rPr>
          <w:i/>
        </w:rPr>
        <w:t>x</w:t>
      </w:r>
      <w:r w:rsidRPr="001B3EEB">
        <w:t xml:space="preserve"> + 2) = 10</w:t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>
      <w:pPr>
        <w:rPr>
          <w:rFonts w:ascii="Tempus Sans ITC" w:hAnsi="Tempus Sans ITC"/>
        </w:rPr>
      </w:pPr>
      <w:r w:rsidRPr="001B3EEB">
        <w:t>15.</w:t>
      </w:r>
      <w:r w:rsidRPr="001B3EEB">
        <w:tab/>
        <w:t>5</w:t>
      </w:r>
      <w:r w:rsidRPr="001B3EEB">
        <w:rPr>
          <w:i/>
        </w:rPr>
        <w:t>x</w:t>
      </w:r>
      <w:r w:rsidRPr="001B3EEB">
        <w:t xml:space="preserve"> - (4</w:t>
      </w:r>
      <w:r w:rsidRPr="001B3EEB">
        <w:rPr>
          <w:i/>
        </w:rPr>
        <w:t>x</w:t>
      </w:r>
      <w:r w:rsidRPr="001B3EEB">
        <w:t xml:space="preserve"> – 1) = -12</w:t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  <w:t>16.</w:t>
      </w:r>
      <w:r w:rsidRPr="001B3EEB">
        <w:rPr>
          <w:rFonts w:ascii="Tempus Sans ITC" w:hAnsi="Tempus Sans ITC"/>
        </w:rPr>
        <w:tab/>
      </w:r>
      <w:r w:rsidR="001B3EEB" w:rsidRPr="001B3EEB">
        <w:rPr>
          <w:rFonts w:ascii="Tempus Sans ITC" w:hAnsi="Tempus Sans ITC"/>
          <w:position w:val="-24"/>
        </w:rPr>
        <w:object w:dxaOrig="1540" w:dyaOrig="620">
          <v:shape id="_x0000_i1033" type="#_x0000_t75" style="width:77.15pt;height:31.5pt" o:ole="">
            <v:imagedata r:id="rId22" o:title=""/>
          </v:shape>
          <o:OLEObject Type="Embed" ProgID="Equation.3" ShapeID="_x0000_i1033" DrawAspect="Content" ObjectID="_1378722070" r:id="rId23"/>
        </w:object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  <w:r w:rsidRPr="001B3EEB">
        <w:rPr>
          <w:rFonts w:ascii="Tempus Sans ITC" w:hAnsi="Tempus Sans ITC"/>
        </w:rPr>
        <w:tab/>
      </w:r>
    </w:p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4000FE" w:rsidRPr="001B3EEB" w:rsidRDefault="004000FE" w:rsidP="004000FE"/>
    <w:p w:rsidR="00A12F43" w:rsidRPr="001B3EEB" w:rsidRDefault="004000FE" w:rsidP="004000FE">
      <w:r w:rsidRPr="001B3EEB">
        <w:t>17.</w:t>
      </w:r>
      <w:r w:rsidRPr="001B3EEB">
        <w:tab/>
      </w:r>
      <w:r w:rsidR="001B3EEB" w:rsidRPr="001B3EEB">
        <w:rPr>
          <w:position w:val="-24"/>
        </w:rPr>
        <w:object w:dxaOrig="1340" w:dyaOrig="620">
          <v:shape id="_x0000_i1034" type="#_x0000_t75" style="width:66.85pt;height:31.5pt" o:ole="">
            <v:imagedata r:id="rId24" o:title=""/>
          </v:shape>
          <o:OLEObject Type="Embed" ProgID="Equation.3" ShapeID="_x0000_i1034" DrawAspect="Content" ObjectID="_1378722071" r:id="rId25"/>
        </w:object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Pr="001B3EEB">
        <w:tab/>
      </w:r>
      <w:r w:rsidR="001B3EEB">
        <w:tab/>
      </w:r>
      <w:r w:rsidRPr="001B3EEB">
        <w:t>18.</w:t>
      </w:r>
      <w:r w:rsidRPr="001B3EEB">
        <w:tab/>
      </w:r>
      <w:r w:rsidRPr="001B3EEB">
        <w:rPr>
          <w:position w:val="-26"/>
        </w:rPr>
        <w:object w:dxaOrig="1320" w:dyaOrig="700">
          <v:shape id="_x0000_i1035" type="#_x0000_t75" style="width:65.55pt;height:35.35pt" o:ole="">
            <v:imagedata r:id="rId26" o:title=""/>
          </v:shape>
          <o:OLEObject Type="Embed" ProgID="Equation.3" ShapeID="_x0000_i1035" DrawAspect="Content" ObjectID="_1378722072" r:id="rId27"/>
        </w:object>
      </w:r>
    </w:p>
    <w:p w:rsidR="00A12F43" w:rsidRPr="001B3EEB" w:rsidRDefault="00A12F43" w:rsidP="004000FE"/>
    <w:p w:rsidR="00A12F43" w:rsidRPr="001B3EEB" w:rsidRDefault="00A12F43" w:rsidP="004000FE"/>
    <w:p w:rsidR="00A12F43" w:rsidRPr="001B3EEB" w:rsidRDefault="00A12F43" w:rsidP="004000FE"/>
    <w:p w:rsidR="00A12F43" w:rsidRPr="001B3EEB" w:rsidRDefault="00A12F43" w:rsidP="004000FE"/>
    <w:p w:rsidR="00A12F43" w:rsidRPr="001B3EEB" w:rsidRDefault="00A12F43" w:rsidP="004000FE"/>
    <w:p w:rsidR="00A12F43" w:rsidRPr="001B3EEB" w:rsidRDefault="00A12F43" w:rsidP="004000FE"/>
    <w:p w:rsidR="00A12F43" w:rsidRPr="001B3EEB" w:rsidRDefault="00A12F43" w:rsidP="004000FE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220"/>
        <w:gridCol w:w="5220"/>
      </w:tblGrid>
      <w:tr w:rsidR="00A12F43" w:rsidRPr="001B3EEB">
        <w:tc>
          <w:tcPr>
            <w:tcW w:w="5220" w:type="dxa"/>
          </w:tcPr>
          <w:p w:rsidR="00A12F43" w:rsidRPr="001B3EEB" w:rsidRDefault="00A12F43" w:rsidP="00A12F43">
            <w:pPr>
              <w:jc w:val="center"/>
              <w:rPr>
                <w:i/>
              </w:rPr>
            </w:pPr>
            <w:r w:rsidRPr="001B3EEB">
              <w:rPr>
                <w:i/>
              </w:rPr>
              <w:t>Simplify.</w:t>
            </w:r>
          </w:p>
        </w:tc>
        <w:tc>
          <w:tcPr>
            <w:tcW w:w="5220" w:type="dxa"/>
          </w:tcPr>
          <w:p w:rsidR="00A12F43" w:rsidRPr="001B3EEB" w:rsidRDefault="00A12F43" w:rsidP="00A12F43">
            <w:pPr>
              <w:jc w:val="center"/>
              <w:rPr>
                <w:i/>
              </w:rPr>
            </w:pPr>
            <w:r w:rsidRPr="001B3EEB">
              <w:rPr>
                <w:i/>
              </w:rPr>
              <w:t>Solve.</w:t>
            </w:r>
          </w:p>
        </w:tc>
      </w:tr>
      <w:tr w:rsidR="00A12F43" w:rsidTr="001B3EEB">
        <w:trPr>
          <w:trHeight w:val="2051"/>
        </w:trPr>
        <w:tc>
          <w:tcPr>
            <w:tcW w:w="5220" w:type="dxa"/>
          </w:tcPr>
          <w:p w:rsidR="00A12F43" w:rsidRPr="001B3EEB" w:rsidRDefault="00A12F43" w:rsidP="00A12F43">
            <w:r w:rsidRPr="001B3EEB">
              <w:t>19.          3 + 4(</w:t>
            </w:r>
            <w:r w:rsidRPr="001B3EEB">
              <w:rPr>
                <w:i/>
              </w:rPr>
              <w:t>x</w:t>
            </w:r>
            <w:r w:rsidRPr="001B3EEB">
              <w:t xml:space="preserve"> + 5) – 31</w:t>
            </w:r>
          </w:p>
        </w:tc>
        <w:tc>
          <w:tcPr>
            <w:tcW w:w="5220" w:type="dxa"/>
          </w:tcPr>
          <w:p w:rsidR="00A12F43" w:rsidRPr="001B3EEB" w:rsidRDefault="00A12F43" w:rsidP="00A12F43">
            <w:r w:rsidRPr="001B3EEB">
              <w:t>20.          3 + 4(</w:t>
            </w:r>
            <w:r w:rsidRPr="001B3EEB">
              <w:rPr>
                <w:i/>
              </w:rPr>
              <w:t>x</w:t>
            </w:r>
            <w:r w:rsidRPr="001B3EEB">
              <w:t xml:space="preserve"> + 5) = 31</w:t>
            </w:r>
          </w:p>
        </w:tc>
      </w:tr>
    </w:tbl>
    <w:p w:rsidR="001B3EEB" w:rsidRDefault="001B3EEB" w:rsidP="004C0218"/>
    <w:p w:rsidR="001B3EEB" w:rsidRPr="001B3EEB" w:rsidRDefault="001B3EEB" w:rsidP="001B3EEB">
      <w:pPr>
        <w:jc w:val="both"/>
        <w:rPr>
          <w:i/>
        </w:rPr>
      </w:pPr>
      <w:r>
        <w:t>21.</w:t>
      </w:r>
      <w:r>
        <w:tab/>
        <w:t xml:space="preserve">Among the career home run leaders for Major League Baseball, Hank Aaron has 175 fewer than </w:t>
      </w:r>
      <w:r>
        <w:tab/>
        <w:t xml:space="preserve">twice the number that Dave Winfield has.  Hank Aaron hit 755 home runs.  How many home runs </w:t>
      </w:r>
      <w:r>
        <w:tab/>
        <w:t xml:space="preserve">did Dave Winfield hit in his career?  </w:t>
      </w:r>
      <w:r w:rsidRPr="001B3EEB">
        <w:rPr>
          <w:i/>
        </w:rPr>
        <w:t xml:space="preserve">Write and solve an equation for </w:t>
      </w:r>
      <w:r>
        <w:rPr>
          <w:i/>
        </w:rPr>
        <w:t>this</w:t>
      </w:r>
      <w:r w:rsidRPr="001B3EEB">
        <w:rPr>
          <w:i/>
        </w:rPr>
        <w:t xml:space="preserve"> situation.</w:t>
      </w:r>
    </w:p>
    <w:p w:rsidR="001B3EEB" w:rsidRDefault="001B3EEB" w:rsidP="004C0218"/>
    <w:p w:rsidR="001B3EEB" w:rsidRDefault="001B3EEB" w:rsidP="004C0218"/>
    <w:p w:rsidR="001B3EEB" w:rsidRDefault="001B3EEB" w:rsidP="004C0218"/>
    <w:p w:rsidR="001B3EEB" w:rsidRDefault="001B3EEB" w:rsidP="004C0218"/>
    <w:p w:rsidR="001B3EEB" w:rsidRDefault="001B3EEB" w:rsidP="004C0218"/>
    <w:p w:rsidR="001B3EEB" w:rsidRDefault="001B3EEB" w:rsidP="004C0218"/>
    <w:p w:rsidR="001B3EEB" w:rsidRPr="004000FE" w:rsidRDefault="001B3EEB" w:rsidP="004C0218">
      <w:r>
        <w:t>22.</w:t>
      </w:r>
      <w:r>
        <w:tab/>
        <w:t>The ages of three brothers are consecutive integers with the sum of 96.  How old are the brothers?</w:t>
      </w:r>
    </w:p>
    <w:sectPr w:rsidR="001B3EEB" w:rsidRPr="004000FE" w:rsidSect="00540BD2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606"/>
    <w:multiLevelType w:val="hybridMultilevel"/>
    <w:tmpl w:val="931ACA8E"/>
    <w:lvl w:ilvl="0" w:tplc="58B0B5B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71860"/>
    <w:multiLevelType w:val="hybridMultilevel"/>
    <w:tmpl w:val="D514FD9E"/>
    <w:lvl w:ilvl="0" w:tplc="5BF076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473813"/>
    <w:multiLevelType w:val="multilevel"/>
    <w:tmpl w:val="5B925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51D51"/>
    <w:multiLevelType w:val="hybridMultilevel"/>
    <w:tmpl w:val="DAFC7330"/>
    <w:lvl w:ilvl="0" w:tplc="CA3638E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D3213"/>
    <w:multiLevelType w:val="hybridMultilevel"/>
    <w:tmpl w:val="8E8CF788"/>
    <w:lvl w:ilvl="0" w:tplc="F704E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513EDC"/>
    <w:multiLevelType w:val="hybridMultilevel"/>
    <w:tmpl w:val="6A78E1D6"/>
    <w:lvl w:ilvl="0" w:tplc="CB983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E0BE5"/>
    <w:multiLevelType w:val="hybridMultilevel"/>
    <w:tmpl w:val="2564E362"/>
    <w:lvl w:ilvl="0" w:tplc="5BF076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30C3D"/>
    <w:multiLevelType w:val="hybridMultilevel"/>
    <w:tmpl w:val="63CE3F34"/>
    <w:lvl w:ilvl="0" w:tplc="F704E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DE5641"/>
    <w:multiLevelType w:val="hybridMultilevel"/>
    <w:tmpl w:val="58841154"/>
    <w:lvl w:ilvl="0" w:tplc="6AC0C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50563"/>
    <w:multiLevelType w:val="hybridMultilevel"/>
    <w:tmpl w:val="2D0E00BA"/>
    <w:lvl w:ilvl="0" w:tplc="04AA50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FA518D"/>
    <w:multiLevelType w:val="hybridMultilevel"/>
    <w:tmpl w:val="F8C408DE"/>
    <w:lvl w:ilvl="0" w:tplc="AE86F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002AA"/>
    <w:multiLevelType w:val="multilevel"/>
    <w:tmpl w:val="F8C40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5E7BE9"/>
    <w:multiLevelType w:val="hybridMultilevel"/>
    <w:tmpl w:val="EBA6F9C8"/>
    <w:lvl w:ilvl="0" w:tplc="5BF076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C6C95"/>
    <w:multiLevelType w:val="hybridMultilevel"/>
    <w:tmpl w:val="ECF8648C"/>
    <w:lvl w:ilvl="0" w:tplc="CB983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77470"/>
    <w:multiLevelType w:val="hybridMultilevel"/>
    <w:tmpl w:val="CB7271A4"/>
    <w:lvl w:ilvl="0" w:tplc="CA3638E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C3D08"/>
    <w:multiLevelType w:val="hybridMultilevel"/>
    <w:tmpl w:val="5D32B37A"/>
    <w:lvl w:ilvl="0" w:tplc="50762D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73447A"/>
    <w:multiLevelType w:val="hybridMultilevel"/>
    <w:tmpl w:val="D526BFCC"/>
    <w:lvl w:ilvl="0" w:tplc="AE86F3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31E3C18"/>
    <w:multiLevelType w:val="hybridMultilevel"/>
    <w:tmpl w:val="F0CEB79E"/>
    <w:lvl w:ilvl="0" w:tplc="1CC8A2A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00B72"/>
    <w:multiLevelType w:val="hybridMultilevel"/>
    <w:tmpl w:val="AE0A4068"/>
    <w:lvl w:ilvl="0" w:tplc="F704E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33715D"/>
    <w:multiLevelType w:val="hybridMultilevel"/>
    <w:tmpl w:val="B8727F08"/>
    <w:lvl w:ilvl="0" w:tplc="F704E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3B0F14"/>
    <w:multiLevelType w:val="multilevel"/>
    <w:tmpl w:val="5C802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3C1076"/>
    <w:multiLevelType w:val="hybridMultilevel"/>
    <w:tmpl w:val="58EE27DA"/>
    <w:lvl w:ilvl="0" w:tplc="255E0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85D24"/>
    <w:multiLevelType w:val="multilevel"/>
    <w:tmpl w:val="7D021D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879005D"/>
    <w:multiLevelType w:val="hybridMultilevel"/>
    <w:tmpl w:val="0C347EB0"/>
    <w:lvl w:ilvl="0" w:tplc="CB983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13"/>
  </w:num>
  <w:num w:numId="5">
    <w:abstractNumId w:val="19"/>
  </w:num>
  <w:num w:numId="6">
    <w:abstractNumId w:val="18"/>
  </w:num>
  <w:num w:numId="7">
    <w:abstractNumId w:val="4"/>
  </w:num>
  <w:num w:numId="8">
    <w:abstractNumId w:val="7"/>
  </w:num>
  <w:num w:numId="9">
    <w:abstractNumId w:val="10"/>
  </w:num>
  <w:num w:numId="10">
    <w:abstractNumId w:val="17"/>
  </w:num>
  <w:num w:numId="11">
    <w:abstractNumId w:val="1"/>
  </w:num>
  <w:num w:numId="12">
    <w:abstractNumId w:val="16"/>
  </w:num>
  <w:num w:numId="13">
    <w:abstractNumId w:val="22"/>
  </w:num>
  <w:num w:numId="14">
    <w:abstractNumId w:val="2"/>
  </w:num>
  <w:num w:numId="15">
    <w:abstractNumId w:val="11"/>
  </w:num>
  <w:num w:numId="16">
    <w:abstractNumId w:val="20"/>
  </w:num>
  <w:num w:numId="17">
    <w:abstractNumId w:val="12"/>
  </w:num>
  <w:num w:numId="18">
    <w:abstractNumId w:val="6"/>
  </w:num>
  <w:num w:numId="19">
    <w:abstractNumId w:val="0"/>
  </w:num>
  <w:num w:numId="20">
    <w:abstractNumId w:val="3"/>
  </w:num>
  <w:num w:numId="21">
    <w:abstractNumId w:val="8"/>
  </w:num>
  <w:num w:numId="22">
    <w:abstractNumId w:val="14"/>
  </w:num>
  <w:num w:numId="23">
    <w:abstractNumId w:val="2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47"/>
    <w:rsid w:val="00016EB1"/>
    <w:rsid w:val="00040C3B"/>
    <w:rsid w:val="00056D87"/>
    <w:rsid w:val="00056F11"/>
    <w:rsid w:val="00096670"/>
    <w:rsid w:val="000B2F83"/>
    <w:rsid w:val="000B5F7F"/>
    <w:rsid w:val="000F7084"/>
    <w:rsid w:val="00105578"/>
    <w:rsid w:val="001105BD"/>
    <w:rsid w:val="00117BE9"/>
    <w:rsid w:val="00122225"/>
    <w:rsid w:val="00134916"/>
    <w:rsid w:val="001434EE"/>
    <w:rsid w:val="00147DE4"/>
    <w:rsid w:val="00175EE2"/>
    <w:rsid w:val="00182769"/>
    <w:rsid w:val="001A565F"/>
    <w:rsid w:val="001A65D1"/>
    <w:rsid w:val="001B3EEB"/>
    <w:rsid w:val="001E0290"/>
    <w:rsid w:val="001E157F"/>
    <w:rsid w:val="002153BE"/>
    <w:rsid w:val="00217298"/>
    <w:rsid w:val="0024638F"/>
    <w:rsid w:val="00290D2A"/>
    <w:rsid w:val="00292F19"/>
    <w:rsid w:val="002B131E"/>
    <w:rsid w:val="002C38E0"/>
    <w:rsid w:val="002E283A"/>
    <w:rsid w:val="003071AC"/>
    <w:rsid w:val="00325053"/>
    <w:rsid w:val="003258BF"/>
    <w:rsid w:val="00326CBA"/>
    <w:rsid w:val="00350527"/>
    <w:rsid w:val="00350943"/>
    <w:rsid w:val="003740E6"/>
    <w:rsid w:val="0038312A"/>
    <w:rsid w:val="00384704"/>
    <w:rsid w:val="003D0AFB"/>
    <w:rsid w:val="003E0524"/>
    <w:rsid w:val="003F127B"/>
    <w:rsid w:val="004000FE"/>
    <w:rsid w:val="00475ECC"/>
    <w:rsid w:val="004839BB"/>
    <w:rsid w:val="0049046B"/>
    <w:rsid w:val="004C0218"/>
    <w:rsid w:val="004F1239"/>
    <w:rsid w:val="00505C7C"/>
    <w:rsid w:val="00540BD2"/>
    <w:rsid w:val="0055671F"/>
    <w:rsid w:val="005646D1"/>
    <w:rsid w:val="005B1809"/>
    <w:rsid w:val="005D1DAE"/>
    <w:rsid w:val="00601AD6"/>
    <w:rsid w:val="00612052"/>
    <w:rsid w:val="006274D1"/>
    <w:rsid w:val="006635DD"/>
    <w:rsid w:val="0069074E"/>
    <w:rsid w:val="00690D60"/>
    <w:rsid w:val="006D4420"/>
    <w:rsid w:val="006E4616"/>
    <w:rsid w:val="006E5AF5"/>
    <w:rsid w:val="00727C4A"/>
    <w:rsid w:val="007340E3"/>
    <w:rsid w:val="0073630B"/>
    <w:rsid w:val="007854D2"/>
    <w:rsid w:val="007A244B"/>
    <w:rsid w:val="007C28C2"/>
    <w:rsid w:val="007E6B09"/>
    <w:rsid w:val="008056B0"/>
    <w:rsid w:val="00807261"/>
    <w:rsid w:val="008101EB"/>
    <w:rsid w:val="008129C8"/>
    <w:rsid w:val="00825DA0"/>
    <w:rsid w:val="00844AA4"/>
    <w:rsid w:val="00883864"/>
    <w:rsid w:val="008978E0"/>
    <w:rsid w:val="008A07F3"/>
    <w:rsid w:val="008A681E"/>
    <w:rsid w:val="008D1CF2"/>
    <w:rsid w:val="008E0BF8"/>
    <w:rsid w:val="008E63AA"/>
    <w:rsid w:val="00936BAA"/>
    <w:rsid w:val="00966E1B"/>
    <w:rsid w:val="009B1C36"/>
    <w:rsid w:val="009C27D3"/>
    <w:rsid w:val="009C59A0"/>
    <w:rsid w:val="00A073A0"/>
    <w:rsid w:val="00A12799"/>
    <w:rsid w:val="00A12F43"/>
    <w:rsid w:val="00A427E0"/>
    <w:rsid w:val="00A508DE"/>
    <w:rsid w:val="00A531BD"/>
    <w:rsid w:val="00A56656"/>
    <w:rsid w:val="00A67510"/>
    <w:rsid w:val="00A70430"/>
    <w:rsid w:val="00A75677"/>
    <w:rsid w:val="00A83BB5"/>
    <w:rsid w:val="00AA24F8"/>
    <w:rsid w:val="00AB641A"/>
    <w:rsid w:val="00B0718E"/>
    <w:rsid w:val="00B13DBE"/>
    <w:rsid w:val="00B335C3"/>
    <w:rsid w:val="00B46EF8"/>
    <w:rsid w:val="00B53A14"/>
    <w:rsid w:val="00B64D58"/>
    <w:rsid w:val="00B735AD"/>
    <w:rsid w:val="00B739BE"/>
    <w:rsid w:val="00BA1C47"/>
    <w:rsid w:val="00BA2711"/>
    <w:rsid w:val="00BA5B26"/>
    <w:rsid w:val="00BD3474"/>
    <w:rsid w:val="00C14BE7"/>
    <w:rsid w:val="00C248BC"/>
    <w:rsid w:val="00C33082"/>
    <w:rsid w:val="00C54C48"/>
    <w:rsid w:val="00C5792E"/>
    <w:rsid w:val="00C64A5E"/>
    <w:rsid w:val="00C956C7"/>
    <w:rsid w:val="00CC46D2"/>
    <w:rsid w:val="00CD08EA"/>
    <w:rsid w:val="00CE3D98"/>
    <w:rsid w:val="00D5432E"/>
    <w:rsid w:val="00D6300D"/>
    <w:rsid w:val="00D71F3B"/>
    <w:rsid w:val="00D7553E"/>
    <w:rsid w:val="00D83541"/>
    <w:rsid w:val="00D97A19"/>
    <w:rsid w:val="00DB1EFD"/>
    <w:rsid w:val="00DB6F8B"/>
    <w:rsid w:val="00DC0952"/>
    <w:rsid w:val="00DC7EC0"/>
    <w:rsid w:val="00DD46F0"/>
    <w:rsid w:val="00DE0C4C"/>
    <w:rsid w:val="00DE6722"/>
    <w:rsid w:val="00DF1690"/>
    <w:rsid w:val="00E04735"/>
    <w:rsid w:val="00E115EF"/>
    <w:rsid w:val="00E362BF"/>
    <w:rsid w:val="00E377E7"/>
    <w:rsid w:val="00E42AD8"/>
    <w:rsid w:val="00E539A2"/>
    <w:rsid w:val="00E54078"/>
    <w:rsid w:val="00E910FB"/>
    <w:rsid w:val="00EA0805"/>
    <w:rsid w:val="00EA2CE1"/>
    <w:rsid w:val="00EA30CE"/>
    <w:rsid w:val="00EA4607"/>
    <w:rsid w:val="00EA5FCD"/>
    <w:rsid w:val="00EB5D31"/>
    <w:rsid w:val="00EB6BED"/>
    <w:rsid w:val="00EC1DEA"/>
    <w:rsid w:val="00EF3866"/>
    <w:rsid w:val="00F3139A"/>
    <w:rsid w:val="00F43DB8"/>
    <w:rsid w:val="00F64263"/>
    <w:rsid w:val="00F6628C"/>
    <w:rsid w:val="00F84C23"/>
    <w:rsid w:val="00FA2DF5"/>
    <w:rsid w:val="00FC3EC8"/>
    <w:rsid w:val="00F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866"/>
  </w:style>
  <w:style w:type="paragraph" w:styleId="Heading1">
    <w:name w:val="heading 1"/>
    <w:basedOn w:val="Normal"/>
    <w:next w:val="Normal"/>
    <w:link w:val="Heading1Char"/>
    <w:uiPriority w:val="9"/>
    <w:qFormat/>
    <w:rsid w:val="009C59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C5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30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9C59A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C59A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9C59A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40">
    <w:name w:val="Heading4"/>
    <w:basedOn w:val="Heading2"/>
    <w:link w:val="Heading4Char0"/>
    <w:rsid w:val="00A12799"/>
    <w:pPr>
      <w:spacing w:before="0" w:after="120"/>
      <w:jc w:val="center"/>
    </w:pPr>
    <w:rPr>
      <w:rFonts w:ascii="Arial" w:hAnsi="Arial"/>
      <w:i w:val="0"/>
      <w:sz w:val="36"/>
      <w:szCs w:val="36"/>
    </w:rPr>
  </w:style>
  <w:style w:type="character" w:customStyle="1" w:styleId="Heading4Char0">
    <w:name w:val="Heading4 Char"/>
    <w:basedOn w:val="DefaultParagraphFont"/>
    <w:link w:val="Heading40"/>
    <w:rsid w:val="00A12799"/>
    <w:rPr>
      <w:rFonts w:ascii="Arial" w:hAnsi="Arial"/>
      <w:b/>
      <w:bCs/>
      <w:i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127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9B1C36"/>
    <w:pPr>
      <w:ind w:left="720"/>
      <w:contextualSpacing/>
    </w:pPr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B1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1C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B2F83"/>
    <w:rPr>
      <w:rFonts w:ascii="Tahoma" w:hAnsi="Tahoma" w:cs="Tahoma"/>
      <w:b/>
      <w:bCs/>
    </w:rPr>
  </w:style>
  <w:style w:type="character" w:customStyle="1" w:styleId="BodyTextChar">
    <w:name w:val="Body Text Char"/>
    <w:basedOn w:val="DefaultParagraphFont"/>
    <w:link w:val="BodyText"/>
    <w:rsid w:val="000B2F83"/>
    <w:rPr>
      <w:rFonts w:ascii="Tahoma" w:hAnsi="Tahoma" w:cs="Tahoma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59A0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C59A0"/>
    <w:rPr>
      <w:rFonts w:ascii="Arial" w:hAnsi="Arial" w:cs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C59A0"/>
    <w:rPr>
      <w:rFonts w:ascii="Cambria" w:hAnsi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9C59A0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9C59A0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9C59A0"/>
    <w:pPr>
      <w:widowControl w:val="0"/>
    </w:pPr>
    <w:rPr>
      <w:rFonts w:ascii="CG Times" w:hAnsi="CG Times"/>
      <w:snapToGrid w:val="0"/>
      <w:szCs w:val="20"/>
    </w:rPr>
  </w:style>
  <w:style w:type="character" w:styleId="Hyperlink">
    <w:name w:val="Hyperlink"/>
    <w:basedOn w:val="DefaultParagraphFont"/>
    <w:uiPriority w:val="99"/>
    <w:unhideWhenUsed/>
    <w:rsid w:val="009C59A0"/>
    <w:rPr>
      <w:color w:val="0000FF"/>
      <w:u w:val="single"/>
    </w:rPr>
  </w:style>
  <w:style w:type="paragraph" w:styleId="BodyText2">
    <w:name w:val="Body Text 2"/>
    <w:basedOn w:val="Normal"/>
    <w:link w:val="BodyText2Char"/>
    <w:rsid w:val="009C59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C59A0"/>
  </w:style>
  <w:style w:type="paragraph" w:styleId="Header">
    <w:name w:val="header"/>
    <w:basedOn w:val="Normal"/>
    <w:link w:val="HeaderChar"/>
    <w:uiPriority w:val="99"/>
    <w:unhideWhenUsed/>
    <w:rsid w:val="009C59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9A0"/>
  </w:style>
  <w:style w:type="paragraph" w:styleId="BodyTextIndent">
    <w:name w:val="Body Text Indent"/>
    <w:basedOn w:val="Normal"/>
    <w:link w:val="BodyTextIndentChar"/>
    <w:uiPriority w:val="99"/>
    <w:rsid w:val="009C59A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C59A0"/>
  </w:style>
  <w:style w:type="character" w:customStyle="1" w:styleId="Heading4Char">
    <w:name w:val="Heading 4 Char"/>
    <w:basedOn w:val="DefaultParagraphFont"/>
    <w:link w:val="Heading4"/>
    <w:uiPriority w:val="9"/>
    <w:rsid w:val="00EA30CE"/>
    <w:rPr>
      <w:rFonts w:ascii="Calibri" w:hAnsi="Calibri"/>
      <w:b/>
      <w:bCs/>
      <w:sz w:val="28"/>
      <w:szCs w:val="28"/>
    </w:rPr>
  </w:style>
  <w:style w:type="paragraph" w:customStyle="1" w:styleId="Heading20">
    <w:name w:val="Heading2"/>
    <w:basedOn w:val="Normal"/>
    <w:rsid w:val="00EA30CE"/>
    <w:pPr>
      <w:spacing w:after="120"/>
    </w:pPr>
    <w:rPr>
      <w:rFonts w:ascii="Arial" w:hAnsi="Arial"/>
      <w:b/>
    </w:rPr>
  </w:style>
  <w:style w:type="paragraph" w:customStyle="1" w:styleId="SOLNumber">
    <w:name w:val="SOL Number"/>
    <w:basedOn w:val="Normal"/>
    <w:next w:val="Normal"/>
    <w:rsid w:val="00EA30CE"/>
    <w:pPr>
      <w:keepLines/>
      <w:spacing w:before="100"/>
      <w:ind w:left="907" w:hanging="907"/>
    </w:pPr>
    <w:rPr>
      <w:rFonts w:eastAsia="Times"/>
      <w:sz w:val="22"/>
      <w:szCs w:val="22"/>
    </w:rPr>
  </w:style>
  <w:style w:type="paragraph" w:customStyle="1" w:styleId="SOLBullet">
    <w:name w:val="SOL Bullet"/>
    <w:basedOn w:val="Normal"/>
    <w:next w:val="Normal"/>
    <w:rsid w:val="00EA30CE"/>
    <w:pPr>
      <w:ind w:left="1260" w:hanging="353"/>
    </w:pPr>
    <w:rPr>
      <w:rFonts w:eastAsia="Times"/>
      <w:sz w:val="22"/>
      <w:szCs w:val="20"/>
    </w:rPr>
  </w:style>
  <w:style w:type="paragraph" w:customStyle="1" w:styleId="Default">
    <w:name w:val="Default"/>
    <w:rsid w:val="00EA30CE"/>
    <w:pPr>
      <w:autoSpaceDE w:val="0"/>
      <w:autoSpaceDN w:val="0"/>
      <w:adjustRightInd w:val="0"/>
    </w:pPr>
    <w:rPr>
      <w:color w:val="000000"/>
    </w:rPr>
  </w:style>
  <w:style w:type="paragraph" w:styleId="Footer">
    <w:name w:val="footer"/>
    <w:basedOn w:val="Normal"/>
    <w:link w:val="FooterChar"/>
    <w:uiPriority w:val="99"/>
    <w:rsid w:val="00EA30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0CE"/>
  </w:style>
  <w:style w:type="character" w:styleId="PageNumber">
    <w:name w:val="page number"/>
    <w:basedOn w:val="DefaultParagraphFont"/>
    <w:rsid w:val="00EA30CE"/>
  </w:style>
  <w:style w:type="paragraph" w:styleId="BodyTextIndent3">
    <w:name w:val="Body Text Indent 3"/>
    <w:basedOn w:val="Normal"/>
    <w:link w:val="BodyTextIndent3Char"/>
    <w:uiPriority w:val="99"/>
    <w:unhideWhenUsed/>
    <w:rsid w:val="00EA30C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A30CE"/>
    <w:rPr>
      <w:sz w:val="16"/>
      <w:szCs w:val="16"/>
    </w:rPr>
  </w:style>
  <w:style w:type="paragraph" w:styleId="BodyText3">
    <w:name w:val="Body Text 3"/>
    <w:basedOn w:val="Normal"/>
    <w:link w:val="BodyText3Char"/>
    <w:rsid w:val="00EA30C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30CE"/>
    <w:rPr>
      <w:sz w:val="16"/>
      <w:szCs w:val="16"/>
    </w:rPr>
  </w:style>
  <w:style w:type="paragraph" w:customStyle="1" w:styleId="questions">
    <w:name w:val="questions"/>
    <w:basedOn w:val="Normal"/>
    <w:rsid w:val="00EA30CE"/>
    <w:pPr>
      <w:ind w:left="360" w:hanging="360"/>
    </w:pPr>
    <w:rPr>
      <w:b/>
      <w:szCs w:val="20"/>
    </w:rPr>
  </w:style>
  <w:style w:type="paragraph" w:styleId="NormalWeb">
    <w:name w:val="Normal (Web)"/>
    <w:basedOn w:val="Normal"/>
    <w:uiPriority w:val="99"/>
    <w:unhideWhenUsed/>
    <w:rsid w:val="00EA30CE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unhideWhenUsed/>
    <w:rsid w:val="00EA30CE"/>
    <w:rPr>
      <w:color w:val="800080"/>
      <w:u w:val="single"/>
    </w:rPr>
  </w:style>
  <w:style w:type="paragraph" w:styleId="NoSpacing">
    <w:name w:val="No Spacing"/>
    <w:uiPriority w:val="1"/>
    <w:qFormat/>
    <w:rsid w:val="00EA30CE"/>
    <w:pPr>
      <w:spacing w:beforeAutospacing="1"/>
    </w:pPr>
    <w:rPr>
      <w:rFonts w:ascii="Comic Sans MS" w:eastAsia="Calibri" w:hAnsi="Comic Sans MS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866"/>
  </w:style>
  <w:style w:type="paragraph" w:styleId="Heading1">
    <w:name w:val="heading 1"/>
    <w:basedOn w:val="Normal"/>
    <w:next w:val="Normal"/>
    <w:link w:val="Heading1Char"/>
    <w:uiPriority w:val="9"/>
    <w:qFormat/>
    <w:rsid w:val="009C59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C5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30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9C59A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C59A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9C59A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40">
    <w:name w:val="Heading4"/>
    <w:basedOn w:val="Heading2"/>
    <w:link w:val="Heading4Char0"/>
    <w:rsid w:val="00A12799"/>
    <w:pPr>
      <w:spacing w:before="0" w:after="120"/>
      <w:jc w:val="center"/>
    </w:pPr>
    <w:rPr>
      <w:rFonts w:ascii="Arial" w:hAnsi="Arial"/>
      <w:i w:val="0"/>
      <w:sz w:val="36"/>
      <w:szCs w:val="36"/>
    </w:rPr>
  </w:style>
  <w:style w:type="character" w:customStyle="1" w:styleId="Heading4Char0">
    <w:name w:val="Heading4 Char"/>
    <w:basedOn w:val="DefaultParagraphFont"/>
    <w:link w:val="Heading40"/>
    <w:rsid w:val="00A12799"/>
    <w:rPr>
      <w:rFonts w:ascii="Arial" w:hAnsi="Arial"/>
      <w:b/>
      <w:bCs/>
      <w:i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127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9B1C36"/>
    <w:pPr>
      <w:ind w:left="720"/>
      <w:contextualSpacing/>
    </w:pPr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B1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1C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B2F83"/>
    <w:rPr>
      <w:rFonts w:ascii="Tahoma" w:hAnsi="Tahoma" w:cs="Tahoma"/>
      <w:b/>
      <w:bCs/>
    </w:rPr>
  </w:style>
  <w:style w:type="character" w:customStyle="1" w:styleId="BodyTextChar">
    <w:name w:val="Body Text Char"/>
    <w:basedOn w:val="DefaultParagraphFont"/>
    <w:link w:val="BodyText"/>
    <w:rsid w:val="000B2F83"/>
    <w:rPr>
      <w:rFonts w:ascii="Tahoma" w:hAnsi="Tahoma" w:cs="Tahoma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59A0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C59A0"/>
    <w:rPr>
      <w:rFonts w:ascii="Arial" w:hAnsi="Arial" w:cs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C59A0"/>
    <w:rPr>
      <w:rFonts w:ascii="Cambria" w:hAnsi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9C59A0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9C59A0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9C59A0"/>
    <w:pPr>
      <w:widowControl w:val="0"/>
    </w:pPr>
    <w:rPr>
      <w:rFonts w:ascii="CG Times" w:hAnsi="CG Times"/>
      <w:snapToGrid w:val="0"/>
      <w:szCs w:val="20"/>
    </w:rPr>
  </w:style>
  <w:style w:type="character" w:styleId="Hyperlink">
    <w:name w:val="Hyperlink"/>
    <w:basedOn w:val="DefaultParagraphFont"/>
    <w:uiPriority w:val="99"/>
    <w:unhideWhenUsed/>
    <w:rsid w:val="009C59A0"/>
    <w:rPr>
      <w:color w:val="0000FF"/>
      <w:u w:val="single"/>
    </w:rPr>
  </w:style>
  <w:style w:type="paragraph" w:styleId="BodyText2">
    <w:name w:val="Body Text 2"/>
    <w:basedOn w:val="Normal"/>
    <w:link w:val="BodyText2Char"/>
    <w:rsid w:val="009C59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C59A0"/>
  </w:style>
  <w:style w:type="paragraph" w:styleId="Header">
    <w:name w:val="header"/>
    <w:basedOn w:val="Normal"/>
    <w:link w:val="HeaderChar"/>
    <w:uiPriority w:val="99"/>
    <w:unhideWhenUsed/>
    <w:rsid w:val="009C59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9A0"/>
  </w:style>
  <w:style w:type="paragraph" w:styleId="BodyTextIndent">
    <w:name w:val="Body Text Indent"/>
    <w:basedOn w:val="Normal"/>
    <w:link w:val="BodyTextIndentChar"/>
    <w:uiPriority w:val="99"/>
    <w:rsid w:val="009C59A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C59A0"/>
  </w:style>
  <w:style w:type="character" w:customStyle="1" w:styleId="Heading4Char">
    <w:name w:val="Heading 4 Char"/>
    <w:basedOn w:val="DefaultParagraphFont"/>
    <w:link w:val="Heading4"/>
    <w:uiPriority w:val="9"/>
    <w:rsid w:val="00EA30CE"/>
    <w:rPr>
      <w:rFonts w:ascii="Calibri" w:hAnsi="Calibri"/>
      <w:b/>
      <w:bCs/>
      <w:sz w:val="28"/>
      <w:szCs w:val="28"/>
    </w:rPr>
  </w:style>
  <w:style w:type="paragraph" w:customStyle="1" w:styleId="Heading20">
    <w:name w:val="Heading2"/>
    <w:basedOn w:val="Normal"/>
    <w:rsid w:val="00EA30CE"/>
    <w:pPr>
      <w:spacing w:after="120"/>
    </w:pPr>
    <w:rPr>
      <w:rFonts w:ascii="Arial" w:hAnsi="Arial"/>
      <w:b/>
    </w:rPr>
  </w:style>
  <w:style w:type="paragraph" w:customStyle="1" w:styleId="SOLNumber">
    <w:name w:val="SOL Number"/>
    <w:basedOn w:val="Normal"/>
    <w:next w:val="Normal"/>
    <w:rsid w:val="00EA30CE"/>
    <w:pPr>
      <w:keepLines/>
      <w:spacing w:before="100"/>
      <w:ind w:left="907" w:hanging="907"/>
    </w:pPr>
    <w:rPr>
      <w:rFonts w:eastAsia="Times"/>
      <w:sz w:val="22"/>
      <w:szCs w:val="22"/>
    </w:rPr>
  </w:style>
  <w:style w:type="paragraph" w:customStyle="1" w:styleId="SOLBullet">
    <w:name w:val="SOL Bullet"/>
    <w:basedOn w:val="Normal"/>
    <w:next w:val="Normal"/>
    <w:rsid w:val="00EA30CE"/>
    <w:pPr>
      <w:ind w:left="1260" w:hanging="353"/>
    </w:pPr>
    <w:rPr>
      <w:rFonts w:eastAsia="Times"/>
      <w:sz w:val="22"/>
      <w:szCs w:val="20"/>
    </w:rPr>
  </w:style>
  <w:style w:type="paragraph" w:customStyle="1" w:styleId="Default">
    <w:name w:val="Default"/>
    <w:rsid w:val="00EA30CE"/>
    <w:pPr>
      <w:autoSpaceDE w:val="0"/>
      <w:autoSpaceDN w:val="0"/>
      <w:adjustRightInd w:val="0"/>
    </w:pPr>
    <w:rPr>
      <w:color w:val="000000"/>
    </w:rPr>
  </w:style>
  <w:style w:type="paragraph" w:styleId="Footer">
    <w:name w:val="footer"/>
    <w:basedOn w:val="Normal"/>
    <w:link w:val="FooterChar"/>
    <w:uiPriority w:val="99"/>
    <w:rsid w:val="00EA30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0CE"/>
  </w:style>
  <w:style w:type="character" w:styleId="PageNumber">
    <w:name w:val="page number"/>
    <w:basedOn w:val="DefaultParagraphFont"/>
    <w:rsid w:val="00EA30CE"/>
  </w:style>
  <w:style w:type="paragraph" w:styleId="BodyTextIndent3">
    <w:name w:val="Body Text Indent 3"/>
    <w:basedOn w:val="Normal"/>
    <w:link w:val="BodyTextIndent3Char"/>
    <w:uiPriority w:val="99"/>
    <w:unhideWhenUsed/>
    <w:rsid w:val="00EA30C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A30CE"/>
    <w:rPr>
      <w:sz w:val="16"/>
      <w:szCs w:val="16"/>
    </w:rPr>
  </w:style>
  <w:style w:type="paragraph" w:styleId="BodyText3">
    <w:name w:val="Body Text 3"/>
    <w:basedOn w:val="Normal"/>
    <w:link w:val="BodyText3Char"/>
    <w:rsid w:val="00EA30C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30CE"/>
    <w:rPr>
      <w:sz w:val="16"/>
      <w:szCs w:val="16"/>
    </w:rPr>
  </w:style>
  <w:style w:type="paragraph" w:customStyle="1" w:styleId="questions">
    <w:name w:val="questions"/>
    <w:basedOn w:val="Normal"/>
    <w:rsid w:val="00EA30CE"/>
    <w:pPr>
      <w:ind w:left="360" w:hanging="360"/>
    </w:pPr>
    <w:rPr>
      <w:b/>
      <w:szCs w:val="20"/>
    </w:rPr>
  </w:style>
  <w:style w:type="paragraph" w:styleId="NormalWeb">
    <w:name w:val="Normal (Web)"/>
    <w:basedOn w:val="Normal"/>
    <w:uiPriority w:val="99"/>
    <w:unhideWhenUsed/>
    <w:rsid w:val="00EA30CE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unhideWhenUsed/>
    <w:rsid w:val="00EA30CE"/>
    <w:rPr>
      <w:color w:val="800080"/>
      <w:u w:val="single"/>
    </w:rPr>
  </w:style>
  <w:style w:type="paragraph" w:styleId="NoSpacing">
    <w:name w:val="No Spacing"/>
    <w:uiPriority w:val="1"/>
    <w:qFormat/>
    <w:rsid w:val="00EA30CE"/>
    <w:pPr>
      <w:spacing w:beforeAutospacing="1"/>
    </w:pPr>
    <w:rPr>
      <w:rFonts w:ascii="Comic Sans MS" w:eastAsia="Calibri" w:hAnsi="Comic Sans MS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Elizabeth's Office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Elizabeth Pugliese</dc:creator>
  <cp:lastModifiedBy>Cynthia H. Morgan</cp:lastModifiedBy>
  <cp:revision>2</cp:revision>
  <cp:lastPrinted>2011-09-28T11:26:00Z</cp:lastPrinted>
  <dcterms:created xsi:type="dcterms:W3CDTF">2011-09-28T17:34:00Z</dcterms:created>
  <dcterms:modified xsi:type="dcterms:W3CDTF">2011-09-28T17:34:00Z</dcterms:modified>
</cp:coreProperties>
</file>